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D368B9">
        <w:rPr>
          <w:rFonts w:ascii="Times New Roman" w:hAnsi="Times New Roman"/>
          <w:sz w:val="24"/>
          <w:szCs w:val="24"/>
        </w:rPr>
        <w:t>17</w:t>
      </w:r>
      <w:r w:rsidR="00BD52D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D368B9">
        <w:rPr>
          <w:rFonts w:ascii="Times New Roman" w:hAnsi="Times New Roman"/>
          <w:sz w:val="24"/>
          <w:szCs w:val="24"/>
        </w:rPr>
        <w:t>дека</w:t>
      </w:r>
      <w:r>
        <w:rPr>
          <w:rFonts w:ascii="Times New Roman" w:hAnsi="Times New Roman"/>
          <w:sz w:val="24"/>
          <w:szCs w:val="24"/>
        </w:rPr>
        <w:t>бря 2018 года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</w:t>
      </w:r>
      <w:r w:rsidR="00D368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E839CC">
        <w:rPr>
          <w:rFonts w:ascii="Times New Roman" w:hAnsi="Times New Roman"/>
          <w:b/>
          <w:sz w:val="24"/>
          <w:szCs w:val="24"/>
        </w:rPr>
        <w:t>59</w:t>
      </w:r>
    </w:p>
    <w:p w:rsidR="00D368B9" w:rsidRPr="00D368B9" w:rsidRDefault="00D368B9" w:rsidP="00D368B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68B9">
        <w:rPr>
          <w:rFonts w:ascii="Times New Roman" w:hAnsi="Times New Roman"/>
          <w:sz w:val="24"/>
          <w:szCs w:val="24"/>
        </w:rPr>
        <w:t xml:space="preserve">по итогам финансово-экономической экспертизы </w:t>
      </w:r>
    </w:p>
    <w:p w:rsidR="00D368B9" w:rsidRPr="00D368B9" w:rsidRDefault="00D368B9" w:rsidP="00D368B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68B9">
        <w:rPr>
          <w:rFonts w:ascii="Times New Roman" w:hAnsi="Times New Roman"/>
          <w:sz w:val="24"/>
          <w:szCs w:val="24"/>
        </w:rPr>
        <w:t xml:space="preserve">проекта постановления администрации </w:t>
      </w:r>
      <w:proofErr w:type="spellStart"/>
      <w:r w:rsidRPr="00D368B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368B9">
        <w:rPr>
          <w:rFonts w:ascii="Times New Roman" w:hAnsi="Times New Roman"/>
          <w:sz w:val="24"/>
          <w:szCs w:val="24"/>
        </w:rPr>
        <w:t xml:space="preserve"> муниципального района «О внесении изменений в муниципальную программу «</w:t>
      </w:r>
      <w:r>
        <w:rPr>
          <w:rFonts w:ascii="Times New Roman" w:hAnsi="Times New Roman"/>
          <w:sz w:val="24"/>
          <w:szCs w:val="24"/>
        </w:rPr>
        <w:t>Молодежная политика</w:t>
      </w:r>
      <w:r w:rsidRPr="00D368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8B9">
        <w:rPr>
          <w:rFonts w:ascii="Times New Roman" w:hAnsi="Times New Roman"/>
          <w:sz w:val="24"/>
          <w:szCs w:val="24"/>
        </w:rPr>
        <w:t>в</w:t>
      </w:r>
      <w:proofErr w:type="gramEnd"/>
      <w:r w:rsidRPr="00D368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8B9">
        <w:rPr>
          <w:rFonts w:ascii="Times New Roman" w:hAnsi="Times New Roman"/>
          <w:sz w:val="24"/>
          <w:szCs w:val="24"/>
        </w:rPr>
        <w:t>Нижнеилимском</w:t>
      </w:r>
      <w:proofErr w:type="gramEnd"/>
      <w:r w:rsidRPr="00D368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муниципальном </w:t>
      </w:r>
      <w:r w:rsidRPr="00D368B9">
        <w:rPr>
          <w:rFonts w:ascii="Times New Roman" w:hAnsi="Times New Roman"/>
          <w:sz w:val="24"/>
          <w:szCs w:val="24"/>
        </w:rPr>
        <w:t>районе» на 2018-2023 годы».</w:t>
      </w:r>
    </w:p>
    <w:p w:rsidR="0006749B" w:rsidRPr="00C83165" w:rsidRDefault="00D368B9" w:rsidP="00D368B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06749B" w:rsidRPr="0006749B" w:rsidRDefault="008F05C8" w:rsidP="008F0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6749B"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проведена финансово-экономическая экспертиза проекта изменений в муниципальную программу </w:t>
      </w:r>
      <w:r w:rsidR="0006749B" w:rsidRPr="0006749B">
        <w:rPr>
          <w:rFonts w:ascii="Times New Roman" w:hAnsi="Times New Roman"/>
          <w:sz w:val="24"/>
          <w:szCs w:val="24"/>
        </w:rPr>
        <w:t>«</w:t>
      </w:r>
      <w:r w:rsidR="00D368B9">
        <w:rPr>
          <w:rFonts w:ascii="Times New Roman" w:hAnsi="Times New Roman"/>
          <w:sz w:val="24"/>
          <w:szCs w:val="24"/>
        </w:rPr>
        <w:t xml:space="preserve">Молодежная политика </w:t>
      </w:r>
      <w:proofErr w:type="gramStart"/>
      <w:r w:rsidR="00D368B9">
        <w:rPr>
          <w:rFonts w:ascii="Times New Roman" w:hAnsi="Times New Roman"/>
          <w:sz w:val="24"/>
          <w:szCs w:val="24"/>
        </w:rPr>
        <w:t>в</w:t>
      </w:r>
      <w:proofErr w:type="gramEnd"/>
      <w:r w:rsidR="00D368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6749B" w:rsidRPr="0006749B">
        <w:rPr>
          <w:rFonts w:ascii="Times New Roman" w:hAnsi="Times New Roman"/>
          <w:sz w:val="24"/>
          <w:szCs w:val="24"/>
        </w:rPr>
        <w:t>Нижнеилимск</w:t>
      </w:r>
      <w:r w:rsidR="00D368B9">
        <w:rPr>
          <w:rFonts w:ascii="Times New Roman" w:hAnsi="Times New Roman"/>
          <w:sz w:val="24"/>
          <w:szCs w:val="24"/>
        </w:rPr>
        <w:t>ом</w:t>
      </w:r>
      <w:proofErr w:type="gramEnd"/>
      <w:r w:rsidR="00D368B9">
        <w:rPr>
          <w:rFonts w:ascii="Times New Roman" w:hAnsi="Times New Roman"/>
          <w:sz w:val="24"/>
          <w:szCs w:val="24"/>
        </w:rPr>
        <w:t xml:space="preserve"> муниципальном </w:t>
      </w:r>
      <w:r w:rsidR="0006749B" w:rsidRPr="0006749B">
        <w:rPr>
          <w:rFonts w:ascii="Times New Roman" w:hAnsi="Times New Roman"/>
          <w:sz w:val="24"/>
          <w:szCs w:val="24"/>
        </w:rPr>
        <w:t>район</w:t>
      </w:r>
      <w:r w:rsidR="00D368B9">
        <w:rPr>
          <w:rFonts w:ascii="Times New Roman" w:hAnsi="Times New Roman"/>
          <w:sz w:val="24"/>
          <w:szCs w:val="24"/>
        </w:rPr>
        <w:t>е</w:t>
      </w:r>
      <w:r w:rsidR="0006749B" w:rsidRPr="0006749B">
        <w:rPr>
          <w:rFonts w:ascii="Times New Roman" w:hAnsi="Times New Roman"/>
          <w:sz w:val="24"/>
          <w:szCs w:val="24"/>
        </w:rPr>
        <w:t>» на 2018-2023 годы»</w:t>
      </w:r>
      <w:r w:rsidR="0006749B">
        <w:rPr>
          <w:rFonts w:ascii="Times New Roman" w:hAnsi="Times New Roman"/>
          <w:sz w:val="24"/>
          <w:szCs w:val="24"/>
        </w:rPr>
        <w:t xml:space="preserve"> (далее – муниципальная программа).</w:t>
      </w:r>
    </w:p>
    <w:p w:rsidR="0006749B" w:rsidRDefault="008F05C8" w:rsidP="008F0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957C4B">
        <w:rPr>
          <w:rFonts w:ascii="Times New Roman" w:hAnsi="Times New Roman"/>
          <w:sz w:val="24"/>
          <w:szCs w:val="24"/>
        </w:rPr>
        <w:t xml:space="preserve">Согласно </w:t>
      </w:r>
      <w:r w:rsidR="0006749B">
        <w:rPr>
          <w:rFonts w:ascii="Times New Roman" w:hAnsi="Times New Roman"/>
          <w:sz w:val="24"/>
          <w:szCs w:val="24"/>
        </w:rPr>
        <w:t>Порядк</w:t>
      </w:r>
      <w:r w:rsidR="00957C4B">
        <w:rPr>
          <w:rFonts w:ascii="Times New Roman" w:hAnsi="Times New Roman"/>
          <w:sz w:val="24"/>
          <w:szCs w:val="24"/>
        </w:rPr>
        <w:t>у</w:t>
      </w:r>
      <w:r w:rsidR="0006749B">
        <w:rPr>
          <w:rFonts w:ascii="Times New Roman" w:hAnsi="Times New Roman"/>
          <w:sz w:val="24"/>
          <w:szCs w:val="24"/>
        </w:rPr>
        <w:t xml:space="preserve"> рассмотрения Думой </w:t>
      </w:r>
      <w:proofErr w:type="spellStart"/>
      <w:r w:rsidR="0006749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>
        <w:rPr>
          <w:rFonts w:ascii="Times New Roman" w:hAnsi="Times New Roman"/>
          <w:sz w:val="24"/>
          <w:szCs w:val="24"/>
        </w:rPr>
        <w:t xml:space="preserve"> муниципального района проектов муниципальных программ </w:t>
      </w:r>
      <w:proofErr w:type="spellStart"/>
      <w:r w:rsidR="0006749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>
        <w:rPr>
          <w:rFonts w:ascii="Times New Roman" w:hAnsi="Times New Roman"/>
          <w:sz w:val="24"/>
          <w:szCs w:val="24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="0006749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>
        <w:rPr>
          <w:rFonts w:ascii="Times New Roman" w:hAnsi="Times New Roman"/>
          <w:sz w:val="24"/>
          <w:szCs w:val="24"/>
        </w:rPr>
        <w:t xml:space="preserve"> муниципального района (утв. Решением Думы от 30.04.2015г. № 563</w:t>
      </w:r>
      <w:r w:rsidR="00577A41">
        <w:rPr>
          <w:rFonts w:ascii="Times New Roman" w:hAnsi="Times New Roman"/>
          <w:sz w:val="24"/>
          <w:szCs w:val="24"/>
        </w:rPr>
        <w:t>, Решением Думы от 30.11.2017г. № 260</w:t>
      </w:r>
      <w:r w:rsidR="0006749B">
        <w:rPr>
          <w:rFonts w:ascii="Times New Roman" w:hAnsi="Times New Roman"/>
          <w:sz w:val="24"/>
          <w:szCs w:val="24"/>
        </w:rPr>
        <w:t xml:space="preserve">) </w:t>
      </w:r>
      <w:r w:rsidR="00E90B9A">
        <w:rPr>
          <w:rFonts w:ascii="Times New Roman" w:hAnsi="Times New Roman"/>
          <w:sz w:val="24"/>
          <w:szCs w:val="24"/>
        </w:rPr>
        <w:t xml:space="preserve">(далее – Порядок) </w:t>
      </w:r>
      <w:r w:rsidR="0006749B">
        <w:rPr>
          <w:rFonts w:ascii="Times New Roman" w:hAnsi="Times New Roman"/>
          <w:sz w:val="24"/>
          <w:szCs w:val="24"/>
        </w:rPr>
        <w:t xml:space="preserve">представлению в </w:t>
      </w:r>
      <w:r w:rsidRPr="00C83165">
        <w:rPr>
          <w:rFonts w:ascii="Times New Roman" w:hAnsi="Times New Roman"/>
          <w:sz w:val="24"/>
          <w:szCs w:val="24"/>
        </w:rPr>
        <w:t xml:space="preserve">Контрольно-счетной палате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</w:t>
      </w:r>
      <w:r>
        <w:rPr>
          <w:rFonts w:ascii="Times New Roman" w:hAnsi="Times New Roman"/>
          <w:sz w:val="24"/>
          <w:szCs w:val="24"/>
        </w:rPr>
        <w:t>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(далее - </w:t>
      </w:r>
      <w:r w:rsidR="0006749B">
        <w:rPr>
          <w:rFonts w:ascii="Times New Roman" w:hAnsi="Times New Roman"/>
          <w:sz w:val="24"/>
          <w:szCs w:val="24"/>
        </w:rPr>
        <w:t>КСП района</w:t>
      </w:r>
      <w:r>
        <w:rPr>
          <w:rFonts w:ascii="Times New Roman" w:hAnsi="Times New Roman"/>
          <w:sz w:val="24"/>
          <w:szCs w:val="24"/>
        </w:rPr>
        <w:t>)</w:t>
      </w:r>
      <w:r w:rsidR="0006749B">
        <w:rPr>
          <w:rFonts w:ascii="Times New Roman" w:hAnsi="Times New Roman"/>
          <w:sz w:val="24"/>
          <w:szCs w:val="24"/>
        </w:rPr>
        <w:t xml:space="preserve"> подлежат не только проекты изменений в муниципальные программы, но и проекты</w:t>
      </w:r>
      <w:proofErr w:type="gramEnd"/>
      <w:r w:rsidR="0006749B">
        <w:rPr>
          <w:rFonts w:ascii="Times New Roman" w:hAnsi="Times New Roman"/>
          <w:sz w:val="24"/>
          <w:szCs w:val="24"/>
        </w:rPr>
        <w:t xml:space="preserve"> самих муниципальных программ до их утверждения.</w:t>
      </w:r>
    </w:p>
    <w:p w:rsidR="00B26D0B" w:rsidRDefault="008F05C8" w:rsidP="005F35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6749B">
        <w:rPr>
          <w:rFonts w:ascii="Times New Roman" w:hAnsi="Times New Roman"/>
          <w:sz w:val="24"/>
          <w:szCs w:val="24"/>
        </w:rPr>
        <w:t xml:space="preserve">Муниципальная программа утверждена постановлением администрации </w:t>
      </w:r>
      <w:proofErr w:type="spellStart"/>
      <w:r w:rsidR="0006749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>
        <w:rPr>
          <w:rFonts w:ascii="Times New Roman" w:hAnsi="Times New Roman"/>
          <w:sz w:val="24"/>
          <w:szCs w:val="24"/>
        </w:rPr>
        <w:t xml:space="preserve"> муниципального района от 01.09.201</w:t>
      </w:r>
      <w:r w:rsidR="00945FB9">
        <w:rPr>
          <w:rFonts w:ascii="Times New Roman" w:hAnsi="Times New Roman"/>
          <w:sz w:val="24"/>
          <w:szCs w:val="24"/>
        </w:rPr>
        <w:t>7</w:t>
      </w:r>
      <w:r w:rsidR="0006749B">
        <w:rPr>
          <w:rFonts w:ascii="Times New Roman" w:hAnsi="Times New Roman"/>
          <w:sz w:val="24"/>
          <w:szCs w:val="24"/>
        </w:rPr>
        <w:t>г. № 6</w:t>
      </w:r>
      <w:r w:rsidR="00945FB9">
        <w:rPr>
          <w:rFonts w:ascii="Times New Roman" w:hAnsi="Times New Roman"/>
          <w:sz w:val="24"/>
          <w:szCs w:val="24"/>
        </w:rPr>
        <w:t>22</w:t>
      </w:r>
      <w:r w:rsidR="0002474C">
        <w:rPr>
          <w:rFonts w:ascii="Times New Roman" w:hAnsi="Times New Roman"/>
          <w:sz w:val="24"/>
          <w:szCs w:val="24"/>
        </w:rPr>
        <w:t xml:space="preserve"> и введена в действие с 01.01.2018г.</w:t>
      </w:r>
      <w:r w:rsidR="00B26D0B" w:rsidRPr="00B26D0B">
        <w:rPr>
          <w:rFonts w:ascii="Times New Roman" w:hAnsi="Times New Roman"/>
          <w:sz w:val="24"/>
          <w:szCs w:val="24"/>
        </w:rPr>
        <w:t xml:space="preserve"> </w:t>
      </w:r>
      <w:r w:rsidR="00B26D0B" w:rsidRPr="00957C4B">
        <w:rPr>
          <w:rFonts w:ascii="Times New Roman" w:hAnsi="Times New Roman"/>
          <w:sz w:val="24"/>
          <w:szCs w:val="24"/>
        </w:rPr>
        <w:t>С момента утверждения муниципальной программы постановлениями администрации</w:t>
      </w:r>
      <w:r w:rsidRPr="008F05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C8316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B26D0B" w:rsidRPr="00957C4B">
        <w:rPr>
          <w:rFonts w:ascii="Times New Roman" w:hAnsi="Times New Roman"/>
          <w:sz w:val="24"/>
          <w:szCs w:val="24"/>
        </w:rPr>
        <w:t xml:space="preserve"> от 0</w:t>
      </w:r>
      <w:r w:rsidR="00B26D0B">
        <w:rPr>
          <w:rFonts w:ascii="Times New Roman" w:hAnsi="Times New Roman"/>
          <w:sz w:val="24"/>
          <w:szCs w:val="24"/>
        </w:rPr>
        <w:t>8</w:t>
      </w:r>
      <w:r w:rsidR="00B26D0B" w:rsidRPr="00957C4B">
        <w:rPr>
          <w:rFonts w:ascii="Times New Roman" w:hAnsi="Times New Roman"/>
          <w:sz w:val="24"/>
          <w:szCs w:val="24"/>
        </w:rPr>
        <w:t>.11.2017г. № 87</w:t>
      </w:r>
      <w:r w:rsidR="00B26D0B">
        <w:rPr>
          <w:rFonts w:ascii="Times New Roman" w:hAnsi="Times New Roman"/>
          <w:sz w:val="24"/>
          <w:szCs w:val="24"/>
        </w:rPr>
        <w:t>8</w:t>
      </w:r>
      <w:r w:rsidR="00B26D0B" w:rsidRPr="00957C4B">
        <w:rPr>
          <w:rFonts w:ascii="Times New Roman" w:hAnsi="Times New Roman"/>
          <w:sz w:val="24"/>
          <w:szCs w:val="24"/>
        </w:rPr>
        <w:t xml:space="preserve">, от </w:t>
      </w:r>
      <w:r w:rsidR="00B26D0B">
        <w:rPr>
          <w:rFonts w:ascii="Times New Roman" w:hAnsi="Times New Roman"/>
          <w:sz w:val="24"/>
          <w:szCs w:val="24"/>
        </w:rPr>
        <w:t>1</w:t>
      </w:r>
      <w:r w:rsidR="00B26D0B" w:rsidRPr="00957C4B">
        <w:rPr>
          <w:rFonts w:ascii="Times New Roman" w:hAnsi="Times New Roman"/>
          <w:sz w:val="24"/>
          <w:szCs w:val="24"/>
        </w:rPr>
        <w:t>6.1</w:t>
      </w:r>
      <w:r w:rsidR="00B26D0B">
        <w:rPr>
          <w:rFonts w:ascii="Times New Roman" w:hAnsi="Times New Roman"/>
          <w:sz w:val="24"/>
          <w:szCs w:val="24"/>
        </w:rPr>
        <w:t>0</w:t>
      </w:r>
      <w:r w:rsidR="00B26D0B" w:rsidRPr="00957C4B">
        <w:rPr>
          <w:rFonts w:ascii="Times New Roman" w:hAnsi="Times New Roman"/>
          <w:sz w:val="24"/>
          <w:szCs w:val="24"/>
        </w:rPr>
        <w:t>.201</w:t>
      </w:r>
      <w:r w:rsidR="00B26D0B">
        <w:rPr>
          <w:rFonts w:ascii="Times New Roman" w:hAnsi="Times New Roman"/>
          <w:sz w:val="24"/>
          <w:szCs w:val="24"/>
        </w:rPr>
        <w:t>8</w:t>
      </w:r>
      <w:r w:rsidR="00B26D0B" w:rsidRPr="00957C4B">
        <w:rPr>
          <w:rFonts w:ascii="Times New Roman" w:hAnsi="Times New Roman"/>
          <w:sz w:val="24"/>
          <w:szCs w:val="24"/>
        </w:rPr>
        <w:t xml:space="preserve">г. № </w:t>
      </w:r>
      <w:r w:rsidR="00B26D0B">
        <w:rPr>
          <w:rFonts w:ascii="Times New Roman" w:hAnsi="Times New Roman"/>
          <w:sz w:val="24"/>
          <w:szCs w:val="24"/>
        </w:rPr>
        <w:t>951</w:t>
      </w:r>
      <w:r w:rsidR="00B26D0B" w:rsidRPr="00957C4B">
        <w:rPr>
          <w:rFonts w:ascii="Times New Roman" w:hAnsi="Times New Roman"/>
          <w:sz w:val="24"/>
          <w:szCs w:val="24"/>
        </w:rPr>
        <w:t xml:space="preserve"> в </w:t>
      </w:r>
      <w:r w:rsidR="00B26D0B">
        <w:rPr>
          <w:rFonts w:ascii="Times New Roman" w:hAnsi="Times New Roman"/>
          <w:sz w:val="24"/>
          <w:szCs w:val="24"/>
        </w:rPr>
        <w:t xml:space="preserve">муниципальную </w:t>
      </w:r>
      <w:r w:rsidR="00B26D0B" w:rsidRPr="00957C4B">
        <w:rPr>
          <w:rFonts w:ascii="Times New Roman" w:hAnsi="Times New Roman"/>
          <w:sz w:val="24"/>
          <w:szCs w:val="24"/>
        </w:rPr>
        <w:t>программу вносились изменения.</w:t>
      </w:r>
    </w:p>
    <w:p w:rsidR="005B7618" w:rsidRDefault="005B7618" w:rsidP="00B26D0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F05C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КСП района отмечает, что в нарушение установленного Думой </w:t>
      </w:r>
      <w:proofErr w:type="spellStart"/>
      <w:r w:rsidR="00553854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553854">
        <w:rPr>
          <w:rFonts w:ascii="Times New Roman" w:hAnsi="Times New Roman"/>
          <w:sz w:val="24"/>
          <w:szCs w:val="24"/>
        </w:rPr>
        <w:t xml:space="preserve"> муниципального района Порядка ни проект муниципальной программы, ни проекты последующих изменений до их утверждения в КСП района не представлялись для проведения финансово-экономической экспертизы. Проект изменений в муниципальную программу представлен в КСП района на экспертизу впервые.</w:t>
      </w:r>
    </w:p>
    <w:p w:rsidR="00553854" w:rsidRDefault="00553854" w:rsidP="00B26D0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F05C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В ходе проведения экспертизы </w:t>
      </w:r>
      <w:r w:rsidR="002C2E09">
        <w:rPr>
          <w:rFonts w:ascii="Times New Roman" w:hAnsi="Times New Roman"/>
          <w:sz w:val="24"/>
          <w:szCs w:val="24"/>
        </w:rPr>
        <w:t xml:space="preserve">муниципальной программы и изменений </w:t>
      </w:r>
      <w:r>
        <w:rPr>
          <w:rFonts w:ascii="Times New Roman" w:hAnsi="Times New Roman"/>
          <w:sz w:val="24"/>
          <w:szCs w:val="24"/>
        </w:rPr>
        <w:t>выявлено несоблюдение общепринятых правил юридической техники, что указывает на отсутствие правовой экспертизы проектов изменений в муниципальную программу</w:t>
      </w:r>
      <w:r w:rsidR="007E1161">
        <w:rPr>
          <w:rFonts w:ascii="Times New Roman" w:hAnsi="Times New Roman"/>
          <w:sz w:val="24"/>
          <w:szCs w:val="24"/>
        </w:rPr>
        <w:t xml:space="preserve"> со стороны юридического отдела администрации </w:t>
      </w:r>
      <w:proofErr w:type="spellStart"/>
      <w:r w:rsidR="007E116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7E1161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>.</w:t>
      </w:r>
    </w:p>
    <w:p w:rsidR="00553854" w:rsidRPr="00957C4B" w:rsidRDefault="00553854" w:rsidP="00B26D0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F05C8">
        <w:rPr>
          <w:rFonts w:ascii="Times New Roman" w:hAnsi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Так</w:t>
      </w:r>
      <w:r w:rsidR="008F05C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от 16.10.2018г. №  951 внесены изменения в постановление </w:t>
      </w:r>
      <w:r w:rsidR="00413560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413560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13560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 xml:space="preserve">от 08.11.2017г. № 878, предусматривающие изменение положений, которые не содержатся в постановлении </w:t>
      </w:r>
      <w:r w:rsidR="00413560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413560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13560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 xml:space="preserve">от 08.11.2017г. № 878, а закреплены в первоисточнике – постановления </w:t>
      </w:r>
      <w:r w:rsidR="00413560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413560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13560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от 01.09.2017г. № 622.</w:t>
      </w:r>
      <w:proofErr w:type="gramEnd"/>
    </w:p>
    <w:p w:rsidR="00E94718" w:rsidRDefault="008F05C8" w:rsidP="008F0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B5664">
        <w:rPr>
          <w:rFonts w:ascii="Times New Roman" w:hAnsi="Times New Roman"/>
          <w:sz w:val="24"/>
          <w:szCs w:val="24"/>
        </w:rPr>
        <w:t>Источником финансирования муниципальной программы являются средства налоговых и неналоговых доходов бюджета муниципального образования «</w:t>
      </w:r>
      <w:proofErr w:type="spellStart"/>
      <w:r w:rsidR="00EB5664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EB5664">
        <w:rPr>
          <w:rFonts w:ascii="Times New Roman" w:hAnsi="Times New Roman"/>
          <w:sz w:val="24"/>
          <w:szCs w:val="24"/>
        </w:rPr>
        <w:t xml:space="preserve"> район»</w:t>
      </w:r>
      <w:r w:rsidR="00945FB9">
        <w:rPr>
          <w:rFonts w:ascii="Times New Roman" w:hAnsi="Times New Roman"/>
          <w:sz w:val="24"/>
          <w:szCs w:val="24"/>
        </w:rPr>
        <w:t>, а также безвозмездных поступлений от других бюджетов бюджетной системы РФ</w:t>
      </w:r>
      <w:r w:rsidR="00EB5664">
        <w:rPr>
          <w:rFonts w:ascii="Times New Roman" w:hAnsi="Times New Roman"/>
          <w:sz w:val="24"/>
          <w:szCs w:val="24"/>
        </w:rPr>
        <w:t>.</w:t>
      </w:r>
      <w:r w:rsidR="00E94718">
        <w:rPr>
          <w:rFonts w:ascii="Times New Roman" w:hAnsi="Times New Roman"/>
          <w:sz w:val="24"/>
          <w:szCs w:val="24"/>
        </w:rPr>
        <w:t xml:space="preserve"> </w:t>
      </w:r>
    </w:p>
    <w:p w:rsidR="009D0E50" w:rsidRPr="00957C4B" w:rsidRDefault="009D0E50" w:rsidP="00957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lastRenderedPageBreak/>
        <w:t xml:space="preserve">В составе муниципальной программы предусмотрено </w:t>
      </w:r>
      <w:r w:rsidR="00EB6F58">
        <w:rPr>
          <w:rFonts w:ascii="Times New Roman" w:hAnsi="Times New Roman"/>
          <w:sz w:val="24"/>
          <w:szCs w:val="24"/>
        </w:rPr>
        <w:t>пять</w:t>
      </w:r>
      <w:r w:rsidRPr="00957C4B">
        <w:rPr>
          <w:rFonts w:ascii="Times New Roman" w:hAnsi="Times New Roman"/>
          <w:sz w:val="24"/>
          <w:szCs w:val="24"/>
        </w:rPr>
        <w:t xml:space="preserve"> подпрограмм:</w:t>
      </w:r>
    </w:p>
    <w:p w:rsidR="009D0E50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Всестороннее развитие молодежи;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Патриотическое воспитание детей и молодежи;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Профилактика экстремизма и терроризма среди детей и молодежи;</w:t>
      </w:r>
    </w:p>
    <w:p w:rsidR="00EB6F58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Профилактика злоупотребления наркотическими средствами и психотропными веществами среди детей и молодежи;</w:t>
      </w:r>
    </w:p>
    <w:p w:rsidR="00EB6F58" w:rsidRPr="00957C4B" w:rsidRDefault="00EB6F58" w:rsidP="00EB6F5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Молодым семьям – доступное жилье.</w:t>
      </w:r>
    </w:p>
    <w:p w:rsidR="00495627" w:rsidRPr="00495627" w:rsidRDefault="00846A61" w:rsidP="00B26D0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F05C8">
        <w:rPr>
          <w:rFonts w:ascii="Times New Roman" w:hAnsi="Times New Roman"/>
          <w:sz w:val="24"/>
          <w:szCs w:val="24"/>
        </w:rPr>
        <w:t xml:space="preserve"> </w:t>
      </w:r>
      <w:r w:rsidR="00495627" w:rsidRPr="00495627">
        <w:rPr>
          <w:rFonts w:ascii="Times New Roman" w:hAnsi="Times New Roman"/>
          <w:sz w:val="24"/>
          <w:szCs w:val="24"/>
        </w:rPr>
        <w:t xml:space="preserve">Внесение изменений </w:t>
      </w:r>
      <w:r w:rsidR="003F3D85">
        <w:rPr>
          <w:rFonts w:ascii="Times New Roman" w:hAnsi="Times New Roman"/>
          <w:sz w:val="24"/>
          <w:szCs w:val="24"/>
        </w:rPr>
        <w:t xml:space="preserve">предлагается в подпрограмму 5 «Молодым семьям – доступное жилье» муниципальной программы с </w:t>
      </w:r>
      <w:r w:rsidR="00495627" w:rsidRPr="00495627">
        <w:rPr>
          <w:rFonts w:ascii="Times New Roman" w:hAnsi="Times New Roman"/>
          <w:sz w:val="24"/>
          <w:szCs w:val="24"/>
        </w:rPr>
        <w:t>уменьш</w:t>
      </w:r>
      <w:r w:rsidR="003F3D85">
        <w:rPr>
          <w:rFonts w:ascii="Times New Roman" w:hAnsi="Times New Roman"/>
          <w:sz w:val="24"/>
          <w:szCs w:val="24"/>
        </w:rPr>
        <w:t>ением</w:t>
      </w:r>
      <w:r w:rsidR="00495627" w:rsidRPr="00495627">
        <w:rPr>
          <w:rFonts w:ascii="Times New Roman" w:hAnsi="Times New Roman"/>
          <w:sz w:val="24"/>
          <w:szCs w:val="24"/>
        </w:rPr>
        <w:t xml:space="preserve"> на </w:t>
      </w:r>
      <w:r w:rsidR="00495627">
        <w:rPr>
          <w:rFonts w:ascii="Times New Roman" w:hAnsi="Times New Roman"/>
          <w:sz w:val="24"/>
          <w:szCs w:val="24"/>
        </w:rPr>
        <w:t>0,1</w:t>
      </w:r>
      <w:r w:rsidR="00495627" w:rsidRPr="00495627">
        <w:rPr>
          <w:rFonts w:ascii="Times New Roman" w:hAnsi="Times New Roman"/>
          <w:sz w:val="24"/>
          <w:szCs w:val="24"/>
        </w:rPr>
        <w:t xml:space="preserve"> тыс. рублей и </w:t>
      </w:r>
      <w:r w:rsidR="003F3D85">
        <w:rPr>
          <w:rFonts w:ascii="Times New Roman" w:hAnsi="Times New Roman"/>
          <w:sz w:val="24"/>
          <w:szCs w:val="24"/>
        </w:rPr>
        <w:t>общий объем финансирования подпрограммы составит</w:t>
      </w:r>
      <w:r w:rsidR="00495627" w:rsidRPr="00495627">
        <w:rPr>
          <w:rFonts w:ascii="Times New Roman" w:hAnsi="Times New Roman"/>
          <w:sz w:val="24"/>
          <w:szCs w:val="24"/>
        </w:rPr>
        <w:t xml:space="preserve"> </w:t>
      </w:r>
      <w:r w:rsidR="003F3D85">
        <w:rPr>
          <w:rFonts w:ascii="Times New Roman" w:hAnsi="Times New Roman"/>
          <w:sz w:val="24"/>
          <w:szCs w:val="24"/>
        </w:rPr>
        <w:t>928,0</w:t>
      </w:r>
      <w:r w:rsidR="00495627" w:rsidRPr="00495627">
        <w:rPr>
          <w:rFonts w:ascii="Times New Roman" w:hAnsi="Times New Roman"/>
          <w:sz w:val="24"/>
          <w:szCs w:val="24"/>
        </w:rPr>
        <w:t xml:space="preserve"> тыс. рублей.</w:t>
      </w:r>
      <w:r w:rsidR="003F3D85">
        <w:rPr>
          <w:rFonts w:ascii="Times New Roman" w:hAnsi="Times New Roman"/>
          <w:sz w:val="24"/>
          <w:szCs w:val="24"/>
        </w:rPr>
        <w:t xml:space="preserve"> Соответственно общий объем финансирования </w:t>
      </w:r>
      <w:r w:rsidR="00413560">
        <w:rPr>
          <w:rFonts w:ascii="Times New Roman" w:hAnsi="Times New Roman"/>
          <w:sz w:val="24"/>
          <w:szCs w:val="24"/>
        </w:rPr>
        <w:t xml:space="preserve">по </w:t>
      </w:r>
      <w:r w:rsidR="003F3D85">
        <w:rPr>
          <w:rFonts w:ascii="Times New Roman" w:hAnsi="Times New Roman"/>
          <w:sz w:val="24"/>
          <w:szCs w:val="24"/>
        </w:rPr>
        <w:t>муниципальной программ</w:t>
      </w:r>
      <w:r w:rsidR="00413560">
        <w:rPr>
          <w:rFonts w:ascii="Times New Roman" w:hAnsi="Times New Roman"/>
          <w:sz w:val="24"/>
          <w:szCs w:val="24"/>
        </w:rPr>
        <w:t>е</w:t>
      </w:r>
      <w:r w:rsidR="003F3D85">
        <w:rPr>
          <w:rFonts w:ascii="Times New Roman" w:hAnsi="Times New Roman"/>
          <w:sz w:val="24"/>
          <w:szCs w:val="24"/>
        </w:rPr>
        <w:t xml:space="preserve"> на 2018 год составит 1</w:t>
      </w:r>
      <w:r w:rsidR="007759AA">
        <w:rPr>
          <w:rFonts w:ascii="Times New Roman" w:hAnsi="Times New Roman"/>
          <w:sz w:val="24"/>
          <w:szCs w:val="24"/>
        </w:rPr>
        <w:t> </w:t>
      </w:r>
      <w:r w:rsidR="003F3D85">
        <w:rPr>
          <w:rFonts w:ascii="Times New Roman" w:hAnsi="Times New Roman"/>
          <w:sz w:val="24"/>
          <w:szCs w:val="24"/>
        </w:rPr>
        <w:t>088</w:t>
      </w:r>
      <w:r w:rsidR="007759AA">
        <w:rPr>
          <w:rFonts w:ascii="Times New Roman" w:hAnsi="Times New Roman"/>
          <w:sz w:val="24"/>
          <w:szCs w:val="24"/>
        </w:rPr>
        <w:t>,0</w:t>
      </w:r>
      <w:r w:rsidR="003F3D85">
        <w:rPr>
          <w:rFonts w:ascii="Times New Roman" w:hAnsi="Times New Roman"/>
          <w:sz w:val="24"/>
          <w:szCs w:val="24"/>
        </w:rPr>
        <w:t xml:space="preserve"> тыс. рублей.</w:t>
      </w:r>
    </w:p>
    <w:p w:rsidR="00413560" w:rsidRDefault="00413560" w:rsidP="00495627">
      <w:pPr>
        <w:jc w:val="center"/>
        <w:rPr>
          <w:rFonts w:ascii="Times New Roman" w:hAnsi="Times New Roman"/>
          <w:sz w:val="24"/>
          <w:szCs w:val="24"/>
        </w:rPr>
      </w:pPr>
    </w:p>
    <w:p w:rsidR="00495627" w:rsidRPr="00495627" w:rsidRDefault="00495627" w:rsidP="00495627">
      <w:pPr>
        <w:jc w:val="center"/>
        <w:rPr>
          <w:rFonts w:ascii="Times New Roman" w:hAnsi="Times New Roman"/>
          <w:sz w:val="24"/>
          <w:szCs w:val="24"/>
        </w:rPr>
      </w:pPr>
      <w:r w:rsidRPr="00495627">
        <w:rPr>
          <w:rFonts w:ascii="Times New Roman" w:hAnsi="Times New Roman"/>
          <w:sz w:val="24"/>
          <w:szCs w:val="24"/>
        </w:rPr>
        <w:t>Информация о вносимых изменениях по объемам финансирования</w:t>
      </w:r>
      <w:r w:rsidR="003F3D85">
        <w:rPr>
          <w:rFonts w:ascii="Times New Roman" w:hAnsi="Times New Roman"/>
          <w:sz w:val="24"/>
          <w:szCs w:val="24"/>
        </w:rPr>
        <w:t xml:space="preserve"> </w:t>
      </w:r>
    </w:p>
    <w:p w:rsidR="00495627" w:rsidRPr="00495627" w:rsidRDefault="00495627" w:rsidP="00846A6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5627">
        <w:rPr>
          <w:rFonts w:ascii="Times New Roman" w:hAnsi="Times New Roman"/>
          <w:sz w:val="24"/>
          <w:szCs w:val="24"/>
        </w:rPr>
        <w:t xml:space="preserve">      тыс. рублей</w:t>
      </w:r>
    </w:p>
    <w:tbl>
      <w:tblPr>
        <w:tblW w:w="9478" w:type="dxa"/>
        <w:tblInd w:w="93" w:type="dxa"/>
        <w:tblLayout w:type="fixed"/>
        <w:tblLook w:val="04A0"/>
      </w:tblPr>
      <w:tblGrid>
        <w:gridCol w:w="2283"/>
        <w:gridCol w:w="1560"/>
        <w:gridCol w:w="1417"/>
        <w:gridCol w:w="1559"/>
        <w:gridCol w:w="1444"/>
        <w:gridCol w:w="1215"/>
      </w:tblGrid>
      <w:tr w:rsidR="00FE4005" w:rsidRPr="003C10C5" w:rsidTr="00B40DD8">
        <w:trPr>
          <w:trHeight w:val="47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4005" w:rsidRPr="00FE4005" w:rsidRDefault="00FE4005" w:rsidP="003F3D85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0DD8" w:rsidRPr="00FE4005" w:rsidRDefault="00B40DD8" w:rsidP="00B40DD8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Утверждено </w:t>
            </w:r>
          </w:p>
          <w:p w:rsidR="00FE4005" w:rsidRPr="00FE4005" w:rsidRDefault="00B40DD8" w:rsidP="00B40DD8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Постановлением от </w:t>
            </w:r>
            <w:r>
              <w:rPr>
                <w:b/>
              </w:rPr>
              <w:t>01</w:t>
            </w:r>
            <w:r w:rsidRPr="00FE4005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FE4005">
              <w:rPr>
                <w:b/>
              </w:rPr>
              <w:t>.201</w:t>
            </w:r>
            <w:r>
              <w:rPr>
                <w:b/>
              </w:rPr>
              <w:t>7</w:t>
            </w:r>
            <w:r w:rsidRPr="00FE4005">
              <w:rPr>
                <w:b/>
              </w:rPr>
              <w:t xml:space="preserve">г. № </w:t>
            </w:r>
            <w:r>
              <w:rPr>
                <w:b/>
              </w:rPr>
              <w:t>622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40DD8" w:rsidRPr="00FE4005" w:rsidRDefault="00B40DD8" w:rsidP="00B40DD8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Утверждено </w:t>
            </w:r>
          </w:p>
          <w:p w:rsidR="00FE4005" w:rsidRPr="00FE4005" w:rsidRDefault="00B40DD8" w:rsidP="00B40DD8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Постановлением от </w:t>
            </w:r>
            <w:r>
              <w:rPr>
                <w:b/>
              </w:rPr>
              <w:t>08</w:t>
            </w:r>
            <w:r w:rsidRPr="00FE4005">
              <w:rPr>
                <w:b/>
              </w:rPr>
              <w:t>.</w:t>
            </w:r>
            <w:r>
              <w:rPr>
                <w:b/>
              </w:rPr>
              <w:t>11</w:t>
            </w:r>
            <w:r w:rsidRPr="00FE4005">
              <w:rPr>
                <w:b/>
              </w:rPr>
              <w:t>.201</w:t>
            </w:r>
            <w:r>
              <w:rPr>
                <w:b/>
              </w:rPr>
              <w:t>7</w:t>
            </w:r>
            <w:r w:rsidRPr="00FE4005">
              <w:rPr>
                <w:b/>
              </w:rPr>
              <w:t xml:space="preserve">г. № </w:t>
            </w:r>
            <w:r>
              <w:rPr>
                <w:b/>
              </w:rPr>
              <w:t>878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4005" w:rsidRPr="00FE4005" w:rsidRDefault="00FE4005" w:rsidP="0055619D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 xml:space="preserve">Утверждено </w:t>
            </w:r>
          </w:p>
          <w:p w:rsidR="00FE4005" w:rsidRPr="00FE4005" w:rsidRDefault="00FE4005" w:rsidP="0055619D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>Постановлением от 16.10.2018г. № 951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4005" w:rsidRPr="00FE4005" w:rsidRDefault="00FE4005" w:rsidP="0055619D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>Проект постановления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4005" w:rsidRPr="00FE4005" w:rsidRDefault="00FE4005" w:rsidP="0055619D">
            <w:pPr>
              <w:pStyle w:val="a6"/>
              <w:jc w:val="center"/>
              <w:rPr>
                <w:b/>
              </w:rPr>
            </w:pPr>
            <w:r w:rsidRPr="00FE4005">
              <w:rPr>
                <w:b/>
              </w:rPr>
              <w:t>Изменение</w:t>
            </w:r>
          </w:p>
        </w:tc>
      </w:tr>
      <w:tr w:rsidR="00FE4005" w:rsidRPr="003C10C5" w:rsidTr="00B40DD8">
        <w:trPr>
          <w:trHeight w:val="4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005" w:rsidRPr="00FE4005" w:rsidRDefault="00FE4005" w:rsidP="00495627">
            <w:pPr>
              <w:pStyle w:val="a6"/>
            </w:pPr>
            <w:r w:rsidRPr="00FE4005">
              <w:t xml:space="preserve">Муниципальная программа «Молодежная политика </w:t>
            </w:r>
            <w:proofErr w:type="gramStart"/>
            <w:r w:rsidRPr="00FE4005">
              <w:t>в</w:t>
            </w:r>
            <w:proofErr w:type="gramEnd"/>
            <w:r w:rsidRPr="00FE4005">
              <w:t xml:space="preserve"> </w:t>
            </w:r>
            <w:proofErr w:type="gramStart"/>
            <w:r w:rsidRPr="00FE4005">
              <w:t>Нижнеилимском</w:t>
            </w:r>
            <w:proofErr w:type="gramEnd"/>
            <w:r w:rsidRPr="00FE4005">
              <w:t xml:space="preserve"> муниципальном районе» на 2018-2023 годы»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005" w:rsidRPr="00FE4005" w:rsidRDefault="00846A61" w:rsidP="00FE4005">
            <w:pPr>
              <w:pStyle w:val="a6"/>
              <w:jc w:val="center"/>
            </w:pPr>
            <w:r>
              <w:t>1 519,5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05" w:rsidRPr="00FE4005" w:rsidRDefault="00846A61" w:rsidP="00FE4005">
            <w:pPr>
              <w:pStyle w:val="a6"/>
              <w:jc w:val="center"/>
            </w:pPr>
            <w:r>
              <w:t>568,4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005" w:rsidRPr="00FE4005" w:rsidRDefault="00846A61" w:rsidP="0055619D">
            <w:pPr>
              <w:pStyle w:val="a6"/>
              <w:jc w:val="center"/>
            </w:pPr>
            <w:r>
              <w:t>568,4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005" w:rsidRPr="00FE4005" w:rsidRDefault="00846A61" w:rsidP="0055619D">
            <w:pPr>
              <w:pStyle w:val="a6"/>
              <w:jc w:val="center"/>
            </w:pPr>
            <w:r>
              <w:t>1 088,0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005" w:rsidRPr="00FE4005" w:rsidRDefault="00846A61" w:rsidP="00495627">
            <w:pPr>
              <w:pStyle w:val="a6"/>
              <w:jc w:val="center"/>
            </w:pPr>
            <w:r>
              <w:t>+519,6</w:t>
            </w:r>
          </w:p>
        </w:tc>
      </w:tr>
      <w:tr w:rsidR="00FE4005" w:rsidRPr="003C10C5" w:rsidTr="00B40DD8">
        <w:trPr>
          <w:trHeight w:val="4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005" w:rsidRPr="00FE4005" w:rsidRDefault="00FE4005" w:rsidP="00FE4005">
            <w:pPr>
              <w:pStyle w:val="a6"/>
            </w:pPr>
            <w:r w:rsidRPr="00FE4005">
              <w:t>Подпрограмма 5 «</w:t>
            </w:r>
            <w:r w:rsidRPr="00FE4005">
              <w:rPr>
                <w:color w:val="000000"/>
              </w:rPr>
              <w:t>Молодым семьям – доступное жилье</w:t>
            </w:r>
            <w:r w:rsidRPr="00FE4005"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005" w:rsidRPr="00FE4005" w:rsidRDefault="00846A61" w:rsidP="00FE4005">
            <w:pPr>
              <w:pStyle w:val="a6"/>
              <w:jc w:val="center"/>
            </w:pPr>
            <w:r>
              <w:t>729,5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05" w:rsidRPr="00FE4005" w:rsidRDefault="00846A61" w:rsidP="00FE4005">
            <w:pPr>
              <w:pStyle w:val="a6"/>
              <w:jc w:val="center"/>
            </w:pPr>
            <w:r>
              <w:t>408,4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005" w:rsidRPr="00FE4005" w:rsidRDefault="00FE4005" w:rsidP="0055619D">
            <w:pPr>
              <w:pStyle w:val="a6"/>
              <w:jc w:val="center"/>
            </w:pPr>
            <w:r w:rsidRPr="00FE4005">
              <w:t>408,4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005" w:rsidRPr="00FE4005" w:rsidRDefault="00FE4005" w:rsidP="0055619D">
            <w:pPr>
              <w:pStyle w:val="a6"/>
              <w:jc w:val="center"/>
            </w:pPr>
            <w:r w:rsidRPr="00FE4005">
              <w:t>928,0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4005" w:rsidRPr="00FE4005" w:rsidRDefault="00FE4005" w:rsidP="00495627">
            <w:pPr>
              <w:pStyle w:val="a6"/>
              <w:jc w:val="center"/>
            </w:pPr>
            <w:r w:rsidRPr="00FE4005">
              <w:t>+519,6</w:t>
            </w:r>
          </w:p>
        </w:tc>
      </w:tr>
    </w:tbl>
    <w:p w:rsidR="00495627" w:rsidRDefault="00495627" w:rsidP="0049562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95627" w:rsidRPr="00957C4B" w:rsidRDefault="007759AA" w:rsidP="007759A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95627" w:rsidRPr="00957C4B">
        <w:rPr>
          <w:rFonts w:ascii="Times New Roman" w:hAnsi="Times New Roman"/>
          <w:sz w:val="24"/>
          <w:szCs w:val="24"/>
        </w:rPr>
        <w:t xml:space="preserve">Анализ муниципальной программы и внесенных в неё изменений </w:t>
      </w:r>
      <w:r w:rsidR="00495627">
        <w:rPr>
          <w:rFonts w:ascii="Times New Roman" w:hAnsi="Times New Roman"/>
          <w:sz w:val="24"/>
          <w:szCs w:val="24"/>
        </w:rPr>
        <w:t xml:space="preserve">на 2018 год </w:t>
      </w:r>
      <w:r w:rsidR="00495627" w:rsidRPr="00957C4B">
        <w:rPr>
          <w:rFonts w:ascii="Times New Roman" w:hAnsi="Times New Roman"/>
          <w:sz w:val="24"/>
          <w:szCs w:val="24"/>
        </w:rPr>
        <w:t xml:space="preserve">показал, </w:t>
      </w:r>
      <w:r w:rsidR="00495627">
        <w:rPr>
          <w:rFonts w:ascii="Times New Roman" w:hAnsi="Times New Roman"/>
          <w:sz w:val="24"/>
          <w:szCs w:val="24"/>
        </w:rPr>
        <w:t xml:space="preserve">что выявлено несоответствие объема бюджетных ассигнований по программе  «Молодежная политика </w:t>
      </w:r>
      <w:proofErr w:type="gramStart"/>
      <w:r w:rsidR="00495627">
        <w:rPr>
          <w:rFonts w:ascii="Times New Roman" w:hAnsi="Times New Roman"/>
          <w:sz w:val="24"/>
          <w:szCs w:val="24"/>
        </w:rPr>
        <w:t>в</w:t>
      </w:r>
      <w:proofErr w:type="gramEnd"/>
      <w:r w:rsidR="004956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5627" w:rsidRPr="0006749B">
        <w:rPr>
          <w:rFonts w:ascii="Times New Roman" w:hAnsi="Times New Roman"/>
          <w:sz w:val="24"/>
          <w:szCs w:val="24"/>
        </w:rPr>
        <w:t>Нижнеилимск</w:t>
      </w:r>
      <w:r w:rsidR="00495627">
        <w:rPr>
          <w:rFonts w:ascii="Times New Roman" w:hAnsi="Times New Roman"/>
          <w:sz w:val="24"/>
          <w:szCs w:val="24"/>
        </w:rPr>
        <w:t>ом</w:t>
      </w:r>
      <w:proofErr w:type="gramEnd"/>
      <w:r w:rsidR="00495627">
        <w:rPr>
          <w:rFonts w:ascii="Times New Roman" w:hAnsi="Times New Roman"/>
          <w:sz w:val="24"/>
          <w:szCs w:val="24"/>
        </w:rPr>
        <w:t xml:space="preserve"> муниципальном </w:t>
      </w:r>
      <w:r w:rsidR="00495627" w:rsidRPr="0006749B">
        <w:rPr>
          <w:rFonts w:ascii="Times New Roman" w:hAnsi="Times New Roman"/>
          <w:sz w:val="24"/>
          <w:szCs w:val="24"/>
        </w:rPr>
        <w:t>район</w:t>
      </w:r>
      <w:r w:rsidR="00495627">
        <w:rPr>
          <w:rFonts w:ascii="Times New Roman" w:hAnsi="Times New Roman"/>
          <w:sz w:val="24"/>
          <w:szCs w:val="24"/>
        </w:rPr>
        <w:t>е</w:t>
      </w:r>
      <w:r w:rsidR="00495627" w:rsidRPr="0006749B">
        <w:rPr>
          <w:rFonts w:ascii="Times New Roman" w:hAnsi="Times New Roman"/>
          <w:sz w:val="24"/>
          <w:szCs w:val="24"/>
        </w:rPr>
        <w:t>» на 2018-2023 годы»</w:t>
      </w:r>
      <w:r w:rsidR="00495627">
        <w:rPr>
          <w:rFonts w:ascii="Times New Roman" w:hAnsi="Times New Roman"/>
          <w:sz w:val="24"/>
          <w:szCs w:val="24"/>
        </w:rPr>
        <w:t xml:space="preserve"> на 519,7 тыс. рублей с объемом бюджетных ассигнований, предусмотренных бюджетом муниципального образования «</w:t>
      </w:r>
      <w:proofErr w:type="spellStart"/>
      <w:r w:rsidR="00495627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495627">
        <w:rPr>
          <w:rFonts w:ascii="Times New Roman" w:hAnsi="Times New Roman"/>
          <w:sz w:val="24"/>
          <w:szCs w:val="24"/>
        </w:rPr>
        <w:t xml:space="preserve"> район». </w:t>
      </w:r>
      <w:proofErr w:type="gramStart"/>
      <w:r w:rsidR="00495627">
        <w:rPr>
          <w:rFonts w:ascii="Times New Roman" w:hAnsi="Times New Roman"/>
          <w:sz w:val="24"/>
          <w:szCs w:val="24"/>
        </w:rPr>
        <w:t xml:space="preserve">В нарушение требований ч. 2 ст. 179 БК РФ, п. 3.25 Порядка разработки, реализации и оценки эффективности муниципальных программ администрации </w:t>
      </w:r>
      <w:proofErr w:type="spellStart"/>
      <w:r w:rsidR="0049562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95627">
        <w:rPr>
          <w:rFonts w:ascii="Times New Roman" w:hAnsi="Times New Roman"/>
          <w:sz w:val="24"/>
          <w:szCs w:val="24"/>
        </w:rPr>
        <w:t xml:space="preserve"> муниципального района, утвержденного постановлением администрации </w:t>
      </w:r>
      <w:proofErr w:type="spellStart"/>
      <w:r w:rsidR="0049562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95627">
        <w:rPr>
          <w:rFonts w:ascii="Times New Roman" w:hAnsi="Times New Roman"/>
          <w:sz w:val="24"/>
          <w:szCs w:val="24"/>
        </w:rPr>
        <w:t xml:space="preserve"> муниципального района от 23.10.2013г. № 1 728, муниципальная программа не была приведена </w:t>
      </w:r>
      <w:r>
        <w:rPr>
          <w:rFonts w:ascii="Times New Roman" w:hAnsi="Times New Roman"/>
          <w:sz w:val="24"/>
          <w:szCs w:val="24"/>
        </w:rPr>
        <w:t xml:space="preserve">до настоящего времени </w:t>
      </w:r>
      <w:r w:rsidR="00495627">
        <w:rPr>
          <w:rFonts w:ascii="Times New Roman" w:hAnsi="Times New Roman"/>
          <w:sz w:val="24"/>
          <w:szCs w:val="24"/>
        </w:rPr>
        <w:t xml:space="preserve">в соответствие с Решением Думы </w:t>
      </w:r>
      <w:proofErr w:type="spellStart"/>
      <w:r w:rsidR="0049562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495627">
        <w:rPr>
          <w:rFonts w:ascii="Times New Roman" w:hAnsi="Times New Roman"/>
          <w:sz w:val="24"/>
          <w:szCs w:val="24"/>
        </w:rPr>
        <w:t xml:space="preserve"> муниципального района от 31.03.2018г. № 322, которым бюджетные ассигнования на финансовое обеспечение</w:t>
      </w:r>
      <w:proofErr w:type="gramEnd"/>
      <w:r w:rsidR="00495627">
        <w:rPr>
          <w:rFonts w:ascii="Times New Roman" w:hAnsi="Times New Roman"/>
          <w:sz w:val="24"/>
          <w:szCs w:val="24"/>
        </w:rPr>
        <w:t xml:space="preserve"> реализации муниципальной программы «Молодежная политика </w:t>
      </w:r>
      <w:proofErr w:type="gramStart"/>
      <w:r w:rsidR="00495627">
        <w:rPr>
          <w:rFonts w:ascii="Times New Roman" w:hAnsi="Times New Roman"/>
          <w:sz w:val="24"/>
          <w:szCs w:val="24"/>
        </w:rPr>
        <w:t>в</w:t>
      </w:r>
      <w:proofErr w:type="gramEnd"/>
      <w:r w:rsidR="004956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95627" w:rsidRPr="0006749B">
        <w:rPr>
          <w:rFonts w:ascii="Times New Roman" w:hAnsi="Times New Roman"/>
          <w:sz w:val="24"/>
          <w:szCs w:val="24"/>
        </w:rPr>
        <w:t>Нижнеилимск</w:t>
      </w:r>
      <w:r w:rsidR="00495627">
        <w:rPr>
          <w:rFonts w:ascii="Times New Roman" w:hAnsi="Times New Roman"/>
          <w:sz w:val="24"/>
          <w:szCs w:val="24"/>
        </w:rPr>
        <w:t>ом</w:t>
      </w:r>
      <w:proofErr w:type="gramEnd"/>
      <w:r w:rsidR="00495627">
        <w:rPr>
          <w:rFonts w:ascii="Times New Roman" w:hAnsi="Times New Roman"/>
          <w:sz w:val="24"/>
          <w:szCs w:val="24"/>
        </w:rPr>
        <w:t xml:space="preserve"> муниципальном </w:t>
      </w:r>
      <w:r w:rsidR="00495627" w:rsidRPr="0006749B">
        <w:rPr>
          <w:rFonts w:ascii="Times New Roman" w:hAnsi="Times New Roman"/>
          <w:sz w:val="24"/>
          <w:szCs w:val="24"/>
        </w:rPr>
        <w:t>район</w:t>
      </w:r>
      <w:r w:rsidR="00495627">
        <w:rPr>
          <w:rFonts w:ascii="Times New Roman" w:hAnsi="Times New Roman"/>
          <w:sz w:val="24"/>
          <w:szCs w:val="24"/>
        </w:rPr>
        <w:t>е</w:t>
      </w:r>
      <w:r w:rsidR="00495627" w:rsidRPr="0006749B">
        <w:rPr>
          <w:rFonts w:ascii="Times New Roman" w:hAnsi="Times New Roman"/>
          <w:sz w:val="24"/>
          <w:szCs w:val="24"/>
        </w:rPr>
        <w:t>» на 2018</w:t>
      </w:r>
      <w:r w:rsidR="00495627">
        <w:rPr>
          <w:rFonts w:ascii="Times New Roman" w:hAnsi="Times New Roman"/>
          <w:sz w:val="24"/>
          <w:szCs w:val="24"/>
        </w:rPr>
        <w:t xml:space="preserve"> </w:t>
      </w:r>
      <w:r w:rsidR="00495627" w:rsidRPr="0006749B">
        <w:rPr>
          <w:rFonts w:ascii="Times New Roman" w:hAnsi="Times New Roman"/>
          <w:sz w:val="24"/>
          <w:szCs w:val="24"/>
        </w:rPr>
        <w:t>год</w:t>
      </w:r>
      <w:r w:rsidR="00495627">
        <w:rPr>
          <w:rFonts w:ascii="Times New Roman" w:hAnsi="Times New Roman"/>
          <w:sz w:val="24"/>
          <w:szCs w:val="24"/>
        </w:rPr>
        <w:t xml:space="preserve"> были утверждены в объеме 1 088,1 тыс. рублей</w:t>
      </w:r>
      <w:r>
        <w:rPr>
          <w:rFonts w:ascii="Times New Roman" w:hAnsi="Times New Roman"/>
          <w:sz w:val="24"/>
          <w:szCs w:val="24"/>
        </w:rPr>
        <w:t>.</w:t>
      </w:r>
    </w:p>
    <w:p w:rsidR="00F754A3" w:rsidRPr="00957C4B" w:rsidRDefault="00B26D0B" w:rsidP="00B26D0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7759AA" w:rsidRPr="007759AA" w:rsidRDefault="007759AA" w:rsidP="007759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59AA">
        <w:rPr>
          <w:rFonts w:ascii="Times New Roman" w:hAnsi="Times New Roman"/>
          <w:sz w:val="24"/>
          <w:szCs w:val="24"/>
        </w:rPr>
        <w:t xml:space="preserve">       </w:t>
      </w:r>
      <w:r w:rsidR="008F05C8">
        <w:rPr>
          <w:rFonts w:ascii="Times New Roman" w:hAnsi="Times New Roman"/>
          <w:sz w:val="24"/>
          <w:szCs w:val="24"/>
        </w:rPr>
        <w:t xml:space="preserve">  </w:t>
      </w:r>
      <w:r w:rsidRPr="007759AA">
        <w:rPr>
          <w:rFonts w:ascii="Times New Roman" w:hAnsi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7759AA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7759AA">
        <w:rPr>
          <w:rFonts w:ascii="Times New Roman" w:hAnsi="Times New Roman"/>
          <w:sz w:val="24"/>
          <w:szCs w:val="24"/>
        </w:rPr>
        <w:t xml:space="preserve"> муниципального района «О внесении изменений в муниципальную программу «</w:t>
      </w:r>
      <w:r>
        <w:rPr>
          <w:rFonts w:ascii="Times New Roman" w:hAnsi="Times New Roman"/>
          <w:sz w:val="24"/>
          <w:szCs w:val="24"/>
        </w:rPr>
        <w:t xml:space="preserve">Молодежная политика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6749B">
        <w:rPr>
          <w:rFonts w:ascii="Times New Roman" w:hAnsi="Times New Roman"/>
          <w:sz w:val="24"/>
          <w:szCs w:val="24"/>
        </w:rPr>
        <w:t>Нижнеилимск</w:t>
      </w:r>
      <w:r>
        <w:rPr>
          <w:rFonts w:ascii="Times New Roman" w:hAnsi="Times New Roman"/>
          <w:sz w:val="24"/>
          <w:szCs w:val="24"/>
        </w:rPr>
        <w:t>ом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муниципальном </w:t>
      </w:r>
      <w:r w:rsidRPr="0006749B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>е</w:t>
      </w:r>
      <w:r w:rsidRPr="007759AA">
        <w:rPr>
          <w:rFonts w:ascii="Times New Roman" w:hAnsi="Times New Roman"/>
          <w:sz w:val="24"/>
          <w:szCs w:val="24"/>
        </w:rPr>
        <w:t>» на 2018-2023 годы», может быть рекомендован к принятию с учетом устранения замечаний, содержащихся в настоящем заключении.</w:t>
      </w:r>
    </w:p>
    <w:p w:rsidR="00BD52DF" w:rsidRDefault="00BD52DF" w:rsidP="007759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52DF" w:rsidRDefault="00BD52DF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5BBC" w:rsidRDefault="00846A61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="00D35BBC">
        <w:rPr>
          <w:rFonts w:ascii="Times New Roman" w:hAnsi="Times New Roman"/>
          <w:sz w:val="24"/>
          <w:szCs w:val="24"/>
        </w:rPr>
        <w:t xml:space="preserve">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6A6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О.</w:t>
      </w:r>
      <w:r w:rsidR="00846A61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.</w:t>
      </w:r>
      <w:r w:rsidR="00846A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A61">
        <w:rPr>
          <w:rFonts w:ascii="Times New Roman" w:hAnsi="Times New Roman"/>
          <w:sz w:val="24"/>
          <w:szCs w:val="24"/>
        </w:rPr>
        <w:t>Каверзин</w:t>
      </w:r>
      <w:proofErr w:type="spellEnd"/>
    </w:p>
    <w:sectPr w:rsidR="00D35BBC" w:rsidRPr="009D0E50" w:rsidSect="00BD52D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49B"/>
    <w:rsid w:val="0002474C"/>
    <w:rsid w:val="00033297"/>
    <w:rsid w:val="0006749B"/>
    <w:rsid w:val="000E7F86"/>
    <w:rsid w:val="001244DF"/>
    <w:rsid w:val="00127FFB"/>
    <w:rsid w:val="00134AA1"/>
    <w:rsid w:val="0017063E"/>
    <w:rsid w:val="001E1497"/>
    <w:rsid w:val="00244B3F"/>
    <w:rsid w:val="00293AD9"/>
    <w:rsid w:val="002C2E09"/>
    <w:rsid w:val="003A79D1"/>
    <w:rsid w:val="003F3D85"/>
    <w:rsid w:val="00413560"/>
    <w:rsid w:val="00495627"/>
    <w:rsid w:val="004F2FFC"/>
    <w:rsid w:val="00504ECA"/>
    <w:rsid w:val="0050785D"/>
    <w:rsid w:val="00525E54"/>
    <w:rsid w:val="00546591"/>
    <w:rsid w:val="00553854"/>
    <w:rsid w:val="005760EC"/>
    <w:rsid w:val="00577A41"/>
    <w:rsid w:val="005B415E"/>
    <w:rsid w:val="005B7618"/>
    <w:rsid w:val="005F3592"/>
    <w:rsid w:val="006246D4"/>
    <w:rsid w:val="00653E9B"/>
    <w:rsid w:val="00691D19"/>
    <w:rsid w:val="006F031D"/>
    <w:rsid w:val="0074293C"/>
    <w:rsid w:val="007759AA"/>
    <w:rsid w:val="007762A2"/>
    <w:rsid w:val="007E1161"/>
    <w:rsid w:val="00846A61"/>
    <w:rsid w:val="00870EA5"/>
    <w:rsid w:val="008847D1"/>
    <w:rsid w:val="008F05C8"/>
    <w:rsid w:val="00945FB9"/>
    <w:rsid w:val="00957C4B"/>
    <w:rsid w:val="009C0170"/>
    <w:rsid w:val="009D0E50"/>
    <w:rsid w:val="009F0D2B"/>
    <w:rsid w:val="009F20AA"/>
    <w:rsid w:val="00A24E72"/>
    <w:rsid w:val="00B26D0B"/>
    <w:rsid w:val="00B40DD8"/>
    <w:rsid w:val="00BD52DF"/>
    <w:rsid w:val="00C92F3C"/>
    <w:rsid w:val="00CE3245"/>
    <w:rsid w:val="00D35BBC"/>
    <w:rsid w:val="00D368B9"/>
    <w:rsid w:val="00D720FC"/>
    <w:rsid w:val="00D93A08"/>
    <w:rsid w:val="00E839CC"/>
    <w:rsid w:val="00E90B9A"/>
    <w:rsid w:val="00E94718"/>
    <w:rsid w:val="00EB5664"/>
    <w:rsid w:val="00EB6F58"/>
    <w:rsid w:val="00EE6D48"/>
    <w:rsid w:val="00EF1991"/>
    <w:rsid w:val="00F754A3"/>
    <w:rsid w:val="00FB30F9"/>
    <w:rsid w:val="00FE2020"/>
    <w:rsid w:val="00FE4005"/>
    <w:rsid w:val="00FE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9562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2018-12-20T02:32:00Z</cp:lastPrinted>
  <dcterms:created xsi:type="dcterms:W3CDTF">2018-12-14T07:36:00Z</dcterms:created>
  <dcterms:modified xsi:type="dcterms:W3CDTF">2018-12-20T02:50:00Z</dcterms:modified>
</cp:coreProperties>
</file>